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E7CED" w14:textId="77777777" w:rsidR="00C15B2D" w:rsidRPr="00C15B2D" w:rsidRDefault="00C15B2D" w:rsidP="00C15B2D">
      <w:pPr>
        <w:jc w:val="center"/>
        <w:rPr>
          <w:sz w:val="28"/>
          <w:szCs w:val="28"/>
        </w:rPr>
      </w:pPr>
      <w:r w:rsidRPr="00C15B2D">
        <w:rPr>
          <w:sz w:val="28"/>
          <w:szCs w:val="28"/>
        </w:rPr>
        <w:t>OŚWIADCZENIE O ZAPOZNANIU SIĘ STRONY Z AKTAMI</w:t>
      </w:r>
    </w:p>
    <w:p w14:paraId="06E9942A" w14:textId="12A4C5A5" w:rsidR="00C15B2D" w:rsidRDefault="00C15B2D" w:rsidP="00C15B2D">
      <w:pPr>
        <w:jc w:val="both"/>
      </w:pPr>
      <w:r>
        <w:t xml:space="preserve"> Na podstawie art. 10 § 1 oraz art. 73 ustawy z dnia 14 czerwca 1960 roku - Kodeksu postępowania administracyjnego (tekst jednolity Dz. U. z 202</w:t>
      </w:r>
      <w:r w:rsidR="007A306C">
        <w:t>1</w:t>
      </w:r>
      <w:r>
        <w:t xml:space="preserve"> r., poz.</w:t>
      </w:r>
      <w:r w:rsidR="007A306C">
        <w:t xml:space="preserve"> 735</w:t>
      </w:r>
      <w:r>
        <w:t xml:space="preserve"> ze zm.)</w:t>
      </w:r>
    </w:p>
    <w:p w14:paraId="1043E2C3" w14:textId="77777777" w:rsidR="00C15B2D" w:rsidRDefault="00C15B2D" w:rsidP="00C15B2D">
      <w:pPr>
        <w:jc w:val="both"/>
      </w:pPr>
    </w:p>
    <w:p w14:paraId="3545DFDB" w14:textId="77777777" w:rsidR="00C15B2D" w:rsidRDefault="00C15B2D" w:rsidP="00C15B2D">
      <w:pPr>
        <w:jc w:val="both"/>
      </w:pPr>
    </w:p>
    <w:p w14:paraId="35A44A87" w14:textId="3F9AEB69" w:rsidR="00C15B2D" w:rsidRDefault="00C15B2D" w:rsidP="00C15B2D">
      <w:pPr>
        <w:jc w:val="both"/>
      </w:pPr>
      <w:r>
        <w:t>Strona: ……………………………………………………………………………………………………………………………………………..</w:t>
      </w:r>
    </w:p>
    <w:p w14:paraId="7B5E29B4" w14:textId="6DB9B8B3" w:rsidR="00C15B2D" w:rsidRDefault="00C15B2D" w:rsidP="00C15B2D">
      <w:pPr>
        <w:jc w:val="both"/>
      </w:pPr>
      <w:r>
        <w:t>W imieniu strony: …………………………………………………………………………….………………………………………………</w:t>
      </w:r>
    </w:p>
    <w:p w14:paraId="60F1B208" w14:textId="45D27C2A" w:rsidR="00C15B2D" w:rsidRDefault="00C15B2D" w:rsidP="00C15B2D">
      <w:pPr>
        <w:jc w:val="both"/>
      </w:pPr>
      <w:r>
        <w:t>Numer identyfikacji podatkowej PESEL/NIP ………………………………………………………………………..…………..</w:t>
      </w:r>
    </w:p>
    <w:p w14:paraId="038C06AE" w14:textId="77777777" w:rsidR="00C15B2D" w:rsidRDefault="00C15B2D" w:rsidP="00C15B2D">
      <w:pPr>
        <w:jc w:val="both"/>
      </w:pPr>
    </w:p>
    <w:p w14:paraId="5F4D1B19" w14:textId="77777777" w:rsidR="00C15B2D" w:rsidRDefault="00C15B2D" w:rsidP="00C15B2D">
      <w:pPr>
        <w:jc w:val="both"/>
      </w:pPr>
    </w:p>
    <w:p w14:paraId="63B012BC" w14:textId="2DE9040C" w:rsidR="00C15B2D" w:rsidRDefault="00C15B2D" w:rsidP="00C15B2D">
      <w:pPr>
        <w:jc w:val="both"/>
      </w:pPr>
      <w:r>
        <w:t xml:space="preserve">Niniejszym oświadczam, iż zgodnie z ww. ustawą, umożliwiono mi, przed wydaniem decyzji w sprawie zwrotu podatku akcyzowego zawartego w cenie oleju napędowego wykorzystywanego do produkcji rolnej, wypowiedzenie się co do zebranych dowodów i materiałów oraz zgłoszonych żądań. Oświadczam, iż nie wnoszę o uzupełnienie materiału zgromadzonego w niniejszej sprawie. </w:t>
      </w:r>
    </w:p>
    <w:p w14:paraId="0A134D92" w14:textId="77777777" w:rsidR="00C15B2D" w:rsidRDefault="00C15B2D" w:rsidP="00C15B2D">
      <w:pPr>
        <w:jc w:val="right"/>
      </w:pPr>
    </w:p>
    <w:p w14:paraId="34557660" w14:textId="77777777" w:rsidR="00C15B2D" w:rsidRDefault="00C15B2D" w:rsidP="00C15B2D">
      <w:pPr>
        <w:jc w:val="right"/>
      </w:pPr>
    </w:p>
    <w:p w14:paraId="25448436" w14:textId="21938B58" w:rsidR="00C15B2D" w:rsidRDefault="00C15B2D" w:rsidP="00C15B2D">
      <w:pPr>
        <w:jc w:val="right"/>
      </w:pPr>
      <w:r>
        <w:t>…………………………………..</w:t>
      </w:r>
    </w:p>
    <w:p w14:paraId="430EA1BD" w14:textId="235F9785" w:rsidR="00C15B2D" w:rsidRDefault="00C15B2D" w:rsidP="00C15B2D">
      <w:pPr>
        <w:jc w:val="right"/>
      </w:pPr>
      <w:r>
        <w:t xml:space="preserve"> (Data i podpis) </w:t>
      </w:r>
    </w:p>
    <w:p w14:paraId="606C5A6F" w14:textId="77777777" w:rsidR="00C15B2D" w:rsidRDefault="00C15B2D" w:rsidP="00C15B2D">
      <w:pPr>
        <w:jc w:val="both"/>
      </w:pPr>
    </w:p>
    <w:p w14:paraId="328726F6" w14:textId="77777777" w:rsidR="00C15B2D" w:rsidRDefault="00C15B2D" w:rsidP="00C15B2D">
      <w:pPr>
        <w:jc w:val="both"/>
      </w:pPr>
    </w:p>
    <w:p w14:paraId="2765775D" w14:textId="77777777" w:rsidR="00C15B2D" w:rsidRDefault="00C15B2D" w:rsidP="00C15B2D">
      <w:pPr>
        <w:jc w:val="both"/>
      </w:pPr>
    </w:p>
    <w:p w14:paraId="503F831B" w14:textId="77777777" w:rsidR="00C15B2D" w:rsidRDefault="00C15B2D" w:rsidP="00C15B2D">
      <w:pPr>
        <w:jc w:val="both"/>
        <w:rPr>
          <w:i/>
          <w:iCs/>
        </w:rPr>
      </w:pPr>
    </w:p>
    <w:p w14:paraId="43B898DB" w14:textId="77777777" w:rsidR="00C15B2D" w:rsidRDefault="00C15B2D" w:rsidP="00C15B2D">
      <w:pPr>
        <w:jc w:val="both"/>
        <w:rPr>
          <w:i/>
          <w:iCs/>
        </w:rPr>
      </w:pPr>
    </w:p>
    <w:p w14:paraId="0AE86615" w14:textId="0FC64102" w:rsidR="00C15B2D" w:rsidRPr="00C15B2D" w:rsidRDefault="00C15B2D" w:rsidP="00C15B2D">
      <w:pPr>
        <w:jc w:val="both"/>
        <w:rPr>
          <w:i/>
          <w:iCs/>
        </w:rPr>
      </w:pPr>
      <w:r w:rsidRPr="00C15B2D">
        <w:rPr>
          <w:i/>
          <w:iCs/>
        </w:rPr>
        <w:t xml:space="preserve">Art.10 § 1. Organy administracji publicznej obowiązane są zapewnić stronom czynny udział w każdym stadium postępowania, a przed wydaniem decyzji umożliwić im wypowiedzenie się co do zebranych dowodów i materiałów oraz zgłoszonych żądań. </w:t>
      </w:r>
    </w:p>
    <w:p w14:paraId="06985674" w14:textId="77777777" w:rsidR="00C15B2D" w:rsidRPr="00C15B2D" w:rsidRDefault="00C15B2D" w:rsidP="00C15B2D">
      <w:pPr>
        <w:jc w:val="both"/>
        <w:rPr>
          <w:i/>
          <w:iCs/>
        </w:rPr>
      </w:pPr>
      <w:r w:rsidRPr="00C15B2D">
        <w:rPr>
          <w:i/>
          <w:iCs/>
        </w:rPr>
        <w:t xml:space="preserve">Art. 73 § 1 Strona ma prawo wglądu w akta sprawy, sporządzania z nich notatek, kopii lub odpisów. Prawo to przysługuje również po zakończeniu postępowania. </w:t>
      </w:r>
    </w:p>
    <w:p w14:paraId="38EE013B" w14:textId="77777777" w:rsidR="00C15B2D" w:rsidRPr="00C15B2D" w:rsidRDefault="00C15B2D" w:rsidP="00C15B2D">
      <w:pPr>
        <w:jc w:val="both"/>
        <w:rPr>
          <w:i/>
          <w:iCs/>
        </w:rPr>
      </w:pPr>
      <w:r w:rsidRPr="00C15B2D">
        <w:rPr>
          <w:i/>
          <w:iCs/>
        </w:rPr>
        <w:t xml:space="preserve">§ 1a. Czynności określone w § 1 są dokonywane w lokalu organu administracji publicznej w obecności pracownika tego organu. </w:t>
      </w:r>
    </w:p>
    <w:p w14:paraId="04BD035A" w14:textId="1D3943E2" w:rsidR="00C15B2D" w:rsidRPr="00C15B2D" w:rsidRDefault="00C15B2D" w:rsidP="00C15B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B2D">
        <w:rPr>
          <w:i/>
          <w:iCs/>
        </w:rPr>
        <w:t>§ 2. Strona może żądać uwierzytelnienia odpisów lub kopii akt sprawy lub wydania jej z akt sprawy uwierzytelnionych odpisów, o ile jest to uzasadnione ważnym interesem strony</w:t>
      </w:r>
    </w:p>
    <w:sectPr w:rsidR="00C15B2D" w:rsidRPr="00C15B2D" w:rsidSect="00C15B2D">
      <w:type w:val="continuous"/>
      <w:pgSz w:w="11907" w:h="16840" w:code="9"/>
      <w:pgMar w:top="851" w:right="1418" w:bottom="851" w:left="1418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2D"/>
    <w:rsid w:val="000E45C0"/>
    <w:rsid w:val="0070248D"/>
    <w:rsid w:val="007A306C"/>
    <w:rsid w:val="009D7D3A"/>
    <w:rsid w:val="00C1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CC67"/>
  <w15:chartTrackingRefBased/>
  <w15:docId w15:val="{A66692D4-1FC9-4335-AEAB-E59260D5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Ulman</dc:creator>
  <cp:keywords/>
  <dc:description/>
  <cp:lastModifiedBy>Anna Ulman</cp:lastModifiedBy>
  <cp:revision>2</cp:revision>
  <cp:lastPrinted>2021-01-12T12:23:00Z</cp:lastPrinted>
  <dcterms:created xsi:type="dcterms:W3CDTF">2021-01-12T12:15:00Z</dcterms:created>
  <dcterms:modified xsi:type="dcterms:W3CDTF">2021-07-08T10:17:00Z</dcterms:modified>
</cp:coreProperties>
</file>